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77" w:rsidRPr="00CC511A" w:rsidRDefault="009A7477"/>
    <w:tbl>
      <w:tblPr>
        <w:tblStyle w:val="TableNormal"/>
        <w:tblpPr w:leftFromText="141" w:rightFromText="141" w:vertAnchor="page" w:horzAnchor="margin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5800"/>
      </w:tblGrid>
      <w:tr w:rsidR="00257B20" w:rsidRPr="00CC511A" w:rsidTr="00345EDA">
        <w:trPr>
          <w:trHeight w:val="1266"/>
        </w:trPr>
        <w:tc>
          <w:tcPr>
            <w:tcW w:w="9207" w:type="dxa"/>
            <w:gridSpan w:val="2"/>
          </w:tcPr>
          <w:p w:rsidR="00257B20" w:rsidRPr="00CC511A" w:rsidRDefault="00257B20" w:rsidP="00345EDA">
            <w:pPr>
              <w:pStyle w:val="TableParagraph"/>
              <w:spacing w:before="2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657860" cy="657860"/>
                  <wp:effectExtent l="0" t="0" r="0" b="0"/>
                  <wp:wrapNone/>
                  <wp:docPr id="2" name="Resim 2" descr="t-c-genclik-ve-spor-bakanligi-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-c-genclik-ve-spor-bakanligi-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5046345</wp:posOffset>
                  </wp:positionH>
                  <wp:positionV relativeFrom="paragraph">
                    <wp:posOffset>29210</wp:posOffset>
                  </wp:positionV>
                  <wp:extent cx="742950" cy="742950"/>
                  <wp:effectExtent l="0" t="0" r="0" b="0"/>
                  <wp:wrapNone/>
                  <wp:docPr id="1" name="Resim 1" descr="logo yuvarlak dış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yuvarlak dış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7B20" w:rsidRPr="00CC511A" w:rsidRDefault="00257B20" w:rsidP="00345EDA">
            <w:pPr>
              <w:pStyle w:val="TableParagraph"/>
              <w:spacing w:before="1" w:line="261" w:lineRule="auto"/>
              <w:jc w:val="center"/>
              <w:rPr>
                <w:b/>
                <w:w w:val="95"/>
                <w:sz w:val="28"/>
                <w:szCs w:val="24"/>
              </w:rPr>
            </w:pPr>
            <w:r w:rsidRPr="00CC511A">
              <w:rPr>
                <w:b/>
                <w:w w:val="95"/>
                <w:sz w:val="28"/>
                <w:szCs w:val="24"/>
              </w:rPr>
              <w:t xml:space="preserve">TÜRKİYE CURLING FEDERASYONU BAŞKANLIĞI </w:t>
            </w:r>
          </w:p>
          <w:p w:rsidR="00257B20" w:rsidRPr="00CC511A" w:rsidRDefault="00257B20" w:rsidP="00345EDA">
            <w:pPr>
              <w:pStyle w:val="TableParagraph"/>
              <w:spacing w:before="1" w:line="261" w:lineRule="auto"/>
              <w:jc w:val="center"/>
              <w:rPr>
                <w:b/>
                <w:sz w:val="28"/>
                <w:szCs w:val="24"/>
              </w:rPr>
            </w:pPr>
            <w:r w:rsidRPr="00CC511A">
              <w:rPr>
                <w:b/>
                <w:w w:val="95"/>
                <w:sz w:val="28"/>
                <w:szCs w:val="24"/>
              </w:rPr>
              <w:t>TOHM SPORCU ÖN KAYIT FORMU</w:t>
            </w:r>
          </w:p>
        </w:tc>
      </w:tr>
      <w:tr w:rsidR="00257B20" w:rsidRPr="00CC511A" w:rsidTr="00345EDA">
        <w:trPr>
          <w:trHeight w:val="737"/>
        </w:trPr>
        <w:tc>
          <w:tcPr>
            <w:tcW w:w="3407" w:type="dxa"/>
          </w:tcPr>
          <w:p w:rsidR="00257B20" w:rsidRPr="00BD6923" w:rsidRDefault="00257B20" w:rsidP="00345EDA">
            <w:pPr>
              <w:pStyle w:val="TableParagraph"/>
              <w:spacing w:before="5"/>
              <w:rPr>
                <w:b/>
                <w:sz w:val="24"/>
                <w:szCs w:val="20"/>
              </w:rPr>
            </w:pPr>
          </w:p>
          <w:p w:rsidR="00257B20" w:rsidRPr="00BD6923" w:rsidRDefault="00257B20" w:rsidP="00345EDA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Sporcunun Adı Soyadı</w:t>
            </w:r>
          </w:p>
        </w:tc>
        <w:tc>
          <w:tcPr>
            <w:tcW w:w="5800" w:type="dxa"/>
          </w:tcPr>
          <w:p w:rsidR="00257B20" w:rsidRPr="00BD6923" w:rsidRDefault="00257B20" w:rsidP="00345EDA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345EDA">
        <w:trPr>
          <w:trHeight w:val="753"/>
        </w:trPr>
        <w:tc>
          <w:tcPr>
            <w:tcW w:w="3407" w:type="dxa"/>
          </w:tcPr>
          <w:p w:rsidR="00257B20" w:rsidRPr="00BD6923" w:rsidRDefault="00257B20" w:rsidP="00345EDA">
            <w:pPr>
              <w:pStyle w:val="TableParagraph"/>
              <w:spacing w:before="10"/>
              <w:rPr>
                <w:b/>
                <w:sz w:val="24"/>
                <w:szCs w:val="20"/>
              </w:rPr>
            </w:pPr>
          </w:p>
          <w:p w:rsidR="00257B20" w:rsidRPr="00BD6923" w:rsidRDefault="00257B20" w:rsidP="00345EDA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Doğum Tarihi</w:t>
            </w:r>
          </w:p>
        </w:tc>
        <w:tc>
          <w:tcPr>
            <w:tcW w:w="5800" w:type="dxa"/>
          </w:tcPr>
          <w:p w:rsidR="00257B20" w:rsidRPr="00BD6923" w:rsidRDefault="00257B20" w:rsidP="00345EDA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345EDA">
        <w:trPr>
          <w:trHeight w:val="752"/>
        </w:trPr>
        <w:tc>
          <w:tcPr>
            <w:tcW w:w="3407" w:type="dxa"/>
          </w:tcPr>
          <w:p w:rsidR="00257B20" w:rsidRPr="00BD6923" w:rsidRDefault="00257B20" w:rsidP="00345EDA">
            <w:pPr>
              <w:pStyle w:val="TableParagraph"/>
              <w:spacing w:before="10"/>
              <w:rPr>
                <w:b/>
                <w:sz w:val="24"/>
                <w:szCs w:val="20"/>
              </w:rPr>
            </w:pPr>
          </w:p>
          <w:p w:rsidR="00257B20" w:rsidRPr="00BD6923" w:rsidRDefault="00257B20" w:rsidP="00345EDA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TC Kimlik No</w:t>
            </w:r>
          </w:p>
        </w:tc>
        <w:tc>
          <w:tcPr>
            <w:tcW w:w="5800" w:type="dxa"/>
          </w:tcPr>
          <w:p w:rsidR="00257B20" w:rsidRPr="00BD6923" w:rsidRDefault="00257B20" w:rsidP="00345EDA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345EDA">
        <w:trPr>
          <w:trHeight w:val="752"/>
        </w:trPr>
        <w:tc>
          <w:tcPr>
            <w:tcW w:w="3407" w:type="dxa"/>
          </w:tcPr>
          <w:p w:rsidR="00257B20" w:rsidRPr="00BD6923" w:rsidRDefault="00257B20" w:rsidP="00345EDA">
            <w:pPr>
              <w:pStyle w:val="TableParagraph"/>
              <w:spacing w:before="10"/>
              <w:rPr>
                <w:b/>
                <w:sz w:val="24"/>
                <w:szCs w:val="20"/>
              </w:rPr>
            </w:pPr>
          </w:p>
          <w:p w:rsidR="00257B20" w:rsidRPr="00BD6923" w:rsidRDefault="00257B20" w:rsidP="00345EDA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İkamet ettiği il</w:t>
            </w:r>
          </w:p>
        </w:tc>
        <w:tc>
          <w:tcPr>
            <w:tcW w:w="5800" w:type="dxa"/>
          </w:tcPr>
          <w:p w:rsidR="00257B20" w:rsidRPr="00BD6923" w:rsidRDefault="00257B20" w:rsidP="00345EDA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345EDA">
        <w:trPr>
          <w:trHeight w:val="752"/>
        </w:trPr>
        <w:tc>
          <w:tcPr>
            <w:tcW w:w="3407" w:type="dxa"/>
          </w:tcPr>
          <w:p w:rsidR="00257B20" w:rsidRPr="00BD6923" w:rsidRDefault="00257B20" w:rsidP="00345EDA">
            <w:pPr>
              <w:pStyle w:val="TableParagraph"/>
              <w:spacing w:before="10"/>
              <w:rPr>
                <w:b/>
                <w:sz w:val="24"/>
                <w:szCs w:val="20"/>
              </w:rPr>
            </w:pPr>
          </w:p>
          <w:p w:rsidR="00257B20" w:rsidRPr="00BD6923" w:rsidRDefault="00257B20" w:rsidP="00345EDA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İkamet Adresi</w:t>
            </w:r>
          </w:p>
        </w:tc>
        <w:tc>
          <w:tcPr>
            <w:tcW w:w="5800" w:type="dxa"/>
          </w:tcPr>
          <w:p w:rsidR="00257B20" w:rsidRPr="00BD6923" w:rsidRDefault="00257B20" w:rsidP="00345EDA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345EDA">
        <w:trPr>
          <w:trHeight w:val="286"/>
        </w:trPr>
        <w:tc>
          <w:tcPr>
            <w:tcW w:w="3407" w:type="dxa"/>
          </w:tcPr>
          <w:p w:rsidR="00257B20" w:rsidRDefault="00345EDA" w:rsidP="00345EDA">
            <w:pPr>
              <w:pStyle w:val="TableParagraph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Başvuru Yapılan TOHM Merkezi</w:t>
            </w:r>
          </w:p>
          <w:p w:rsidR="00345EDA" w:rsidRPr="00BD6923" w:rsidRDefault="00345EDA" w:rsidP="00345EDA">
            <w:pPr>
              <w:pStyle w:val="TableParagraph"/>
              <w:rPr>
                <w:b/>
                <w:sz w:val="24"/>
                <w:szCs w:val="20"/>
              </w:rPr>
            </w:pPr>
          </w:p>
        </w:tc>
        <w:tc>
          <w:tcPr>
            <w:tcW w:w="5800" w:type="dxa"/>
          </w:tcPr>
          <w:p w:rsidR="00257B20" w:rsidRPr="00BD6923" w:rsidRDefault="00345EDA" w:rsidP="00345ED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szCs w:val="20"/>
              </w:rPr>
              <w:t xml:space="preserve">         </w:t>
            </w:r>
            <w:r w:rsidRPr="00BD6923">
              <w:rPr>
                <w:b/>
                <w:sz w:val="24"/>
                <w:szCs w:val="20"/>
              </w:rPr>
              <w:t>Erzurum</w:t>
            </w:r>
          </w:p>
        </w:tc>
      </w:tr>
      <w:tr w:rsidR="00345EDA" w:rsidRPr="00CC511A" w:rsidTr="00345EDA">
        <w:trPr>
          <w:trHeight w:val="435"/>
        </w:trPr>
        <w:tc>
          <w:tcPr>
            <w:tcW w:w="3407" w:type="dxa"/>
          </w:tcPr>
          <w:p w:rsidR="00345EDA" w:rsidRDefault="00345EDA" w:rsidP="00345EDA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Mobil Tel No</w:t>
            </w:r>
          </w:p>
          <w:p w:rsidR="00345EDA" w:rsidRPr="00BD6923" w:rsidRDefault="00345EDA" w:rsidP="00345EDA">
            <w:pPr>
              <w:pStyle w:val="TableParagraph"/>
              <w:rPr>
                <w:b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5800" w:type="dxa"/>
          </w:tcPr>
          <w:p w:rsidR="00345EDA" w:rsidRPr="00BD6923" w:rsidRDefault="00345EDA" w:rsidP="00345EDA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345EDA">
        <w:trPr>
          <w:trHeight w:val="752"/>
        </w:trPr>
        <w:tc>
          <w:tcPr>
            <w:tcW w:w="3407" w:type="dxa"/>
          </w:tcPr>
          <w:p w:rsidR="00257B20" w:rsidRPr="00BD6923" w:rsidRDefault="00257B20" w:rsidP="00345EDA">
            <w:pPr>
              <w:pStyle w:val="TableParagraph"/>
              <w:spacing w:before="10"/>
              <w:rPr>
                <w:b/>
                <w:sz w:val="24"/>
                <w:szCs w:val="20"/>
              </w:rPr>
            </w:pPr>
          </w:p>
          <w:p w:rsidR="00257B20" w:rsidRPr="00BD6923" w:rsidRDefault="00322A05" w:rsidP="00345EDA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Mail Adresi</w:t>
            </w:r>
          </w:p>
        </w:tc>
        <w:tc>
          <w:tcPr>
            <w:tcW w:w="5800" w:type="dxa"/>
          </w:tcPr>
          <w:p w:rsidR="00257B20" w:rsidRPr="00BD6923" w:rsidRDefault="00257B20" w:rsidP="00345EDA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345EDA">
        <w:trPr>
          <w:trHeight w:val="739"/>
        </w:trPr>
        <w:tc>
          <w:tcPr>
            <w:tcW w:w="3407" w:type="dxa"/>
          </w:tcPr>
          <w:p w:rsidR="00257B20" w:rsidRPr="00BD6923" w:rsidRDefault="00257B20" w:rsidP="00345EDA">
            <w:pPr>
              <w:pStyle w:val="TableParagraph"/>
              <w:spacing w:before="10"/>
              <w:rPr>
                <w:b/>
                <w:sz w:val="24"/>
                <w:szCs w:val="20"/>
              </w:rPr>
            </w:pPr>
          </w:p>
          <w:p w:rsidR="00257B20" w:rsidRPr="00BD6923" w:rsidRDefault="00257B20" w:rsidP="00345EDA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Kulübü</w:t>
            </w:r>
          </w:p>
        </w:tc>
        <w:tc>
          <w:tcPr>
            <w:tcW w:w="5800" w:type="dxa"/>
          </w:tcPr>
          <w:p w:rsidR="00257B20" w:rsidRPr="00BD6923" w:rsidRDefault="00257B20" w:rsidP="00345EDA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345EDA">
        <w:trPr>
          <w:trHeight w:val="723"/>
        </w:trPr>
        <w:tc>
          <w:tcPr>
            <w:tcW w:w="3407" w:type="dxa"/>
          </w:tcPr>
          <w:p w:rsidR="00257B20" w:rsidRPr="00BD6923" w:rsidRDefault="00257B20" w:rsidP="00345EDA">
            <w:pPr>
              <w:pStyle w:val="TableParagraph"/>
              <w:spacing w:before="5"/>
              <w:rPr>
                <w:b/>
                <w:sz w:val="24"/>
                <w:szCs w:val="20"/>
              </w:rPr>
            </w:pPr>
          </w:p>
          <w:p w:rsidR="00257B20" w:rsidRPr="00BD6923" w:rsidRDefault="00257B20" w:rsidP="00345EDA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Antrenörünün Adı Soyadı</w:t>
            </w:r>
          </w:p>
        </w:tc>
        <w:tc>
          <w:tcPr>
            <w:tcW w:w="5800" w:type="dxa"/>
          </w:tcPr>
          <w:p w:rsidR="00257B20" w:rsidRPr="00BD6923" w:rsidRDefault="00257B20" w:rsidP="00345EDA">
            <w:pPr>
              <w:pStyle w:val="TableParagraph"/>
              <w:rPr>
                <w:sz w:val="24"/>
              </w:rPr>
            </w:pPr>
          </w:p>
        </w:tc>
      </w:tr>
      <w:tr w:rsidR="00257B20" w:rsidRPr="00CC511A" w:rsidTr="00345EDA">
        <w:trPr>
          <w:trHeight w:val="723"/>
        </w:trPr>
        <w:tc>
          <w:tcPr>
            <w:tcW w:w="3407" w:type="dxa"/>
          </w:tcPr>
          <w:p w:rsidR="00257B20" w:rsidRPr="00BD6923" w:rsidRDefault="00257B20" w:rsidP="00345EDA">
            <w:pPr>
              <w:pStyle w:val="TableParagraph"/>
              <w:spacing w:before="5"/>
              <w:rPr>
                <w:b/>
                <w:sz w:val="24"/>
                <w:szCs w:val="20"/>
              </w:rPr>
            </w:pPr>
          </w:p>
          <w:p w:rsidR="00257B20" w:rsidRPr="00BD6923" w:rsidRDefault="00257B20" w:rsidP="00345EDA">
            <w:pPr>
              <w:pStyle w:val="TableParagraph"/>
              <w:ind w:left="25"/>
              <w:rPr>
                <w:b/>
                <w:sz w:val="24"/>
                <w:szCs w:val="20"/>
              </w:rPr>
            </w:pPr>
            <w:r w:rsidRPr="00BD6923">
              <w:rPr>
                <w:b/>
                <w:sz w:val="24"/>
                <w:szCs w:val="20"/>
              </w:rPr>
              <w:t>Başvuru Tarihi</w:t>
            </w:r>
          </w:p>
        </w:tc>
        <w:tc>
          <w:tcPr>
            <w:tcW w:w="5800" w:type="dxa"/>
          </w:tcPr>
          <w:p w:rsidR="00257B20" w:rsidRPr="00BD6923" w:rsidRDefault="00257B20" w:rsidP="00345EDA">
            <w:pPr>
              <w:pStyle w:val="TableParagraph"/>
              <w:rPr>
                <w:sz w:val="24"/>
              </w:rPr>
            </w:pPr>
          </w:p>
        </w:tc>
      </w:tr>
    </w:tbl>
    <w:p w:rsidR="009A7477" w:rsidRPr="00CC511A" w:rsidRDefault="009A7477"/>
    <w:p w:rsidR="009A7477" w:rsidRPr="00CC511A" w:rsidRDefault="009A7477"/>
    <w:p w:rsidR="009A7477" w:rsidRPr="00CC511A" w:rsidRDefault="009A7477">
      <w:pPr>
        <w:spacing w:before="10"/>
        <w:rPr>
          <w:sz w:val="32"/>
        </w:rPr>
      </w:pPr>
    </w:p>
    <w:p w:rsidR="009A7477" w:rsidRPr="00CC511A" w:rsidRDefault="009A7477">
      <w:pPr>
        <w:rPr>
          <w:sz w:val="32"/>
        </w:rPr>
        <w:sectPr w:rsidR="009A7477" w:rsidRPr="00CC511A">
          <w:footerReference w:type="default" r:id="rId8"/>
          <w:type w:val="continuous"/>
          <w:pgSz w:w="11910" w:h="16840"/>
          <w:pgMar w:top="1300" w:right="1240" w:bottom="280" w:left="1220" w:header="708" w:footer="708" w:gutter="0"/>
          <w:cols w:space="708"/>
        </w:sectPr>
      </w:pPr>
    </w:p>
    <w:p w:rsidR="00322A05" w:rsidRPr="00BD6923" w:rsidRDefault="00322A05" w:rsidP="00BD6923">
      <w:pPr>
        <w:pStyle w:val="GvdeMetni"/>
        <w:ind w:left="425" w:right="-312"/>
        <w:jc w:val="center"/>
        <w:rPr>
          <w:sz w:val="24"/>
          <w:szCs w:val="20"/>
        </w:rPr>
      </w:pPr>
    </w:p>
    <w:p w:rsidR="009A7477" w:rsidRPr="00BD6923" w:rsidRDefault="00241BE2" w:rsidP="00CC511A">
      <w:pPr>
        <w:pStyle w:val="GvdeMetni"/>
        <w:spacing w:before="98"/>
        <w:ind w:right="13"/>
        <w:rPr>
          <w:sz w:val="24"/>
          <w:szCs w:val="20"/>
        </w:rPr>
      </w:pPr>
      <w:r w:rsidRPr="00BD6923">
        <w:rPr>
          <w:sz w:val="24"/>
          <w:szCs w:val="20"/>
        </w:rPr>
        <w:br w:type="column"/>
      </w:r>
    </w:p>
    <w:p w:rsidR="00CC511A" w:rsidRPr="00BD6923" w:rsidRDefault="00241BE2" w:rsidP="00BD6923">
      <w:pPr>
        <w:pStyle w:val="GvdeMetni"/>
        <w:spacing w:before="98"/>
        <w:ind w:left="142" w:right="130"/>
        <w:jc w:val="center"/>
        <w:rPr>
          <w:w w:val="105"/>
          <w:sz w:val="24"/>
          <w:szCs w:val="20"/>
        </w:rPr>
      </w:pPr>
      <w:r w:rsidRPr="00BD6923">
        <w:rPr>
          <w:sz w:val="24"/>
          <w:szCs w:val="20"/>
        </w:rPr>
        <w:br w:type="column"/>
      </w:r>
      <w:r w:rsidRPr="00BD6923">
        <w:rPr>
          <w:w w:val="105"/>
          <w:sz w:val="24"/>
          <w:szCs w:val="20"/>
        </w:rPr>
        <w:lastRenderedPageBreak/>
        <w:t xml:space="preserve">Sporcu </w:t>
      </w:r>
    </w:p>
    <w:p w:rsidR="00BD6923" w:rsidRDefault="00241BE2" w:rsidP="00BD6923">
      <w:pPr>
        <w:pStyle w:val="GvdeMetni"/>
        <w:ind w:left="142" w:right="130"/>
        <w:jc w:val="center"/>
        <w:rPr>
          <w:spacing w:val="-4"/>
          <w:w w:val="105"/>
          <w:sz w:val="24"/>
          <w:szCs w:val="20"/>
        </w:rPr>
      </w:pPr>
      <w:r w:rsidRPr="00BD6923">
        <w:rPr>
          <w:w w:val="105"/>
          <w:sz w:val="24"/>
          <w:szCs w:val="20"/>
        </w:rPr>
        <w:t xml:space="preserve">Adı, </w:t>
      </w:r>
      <w:r w:rsidRPr="00BD6923">
        <w:rPr>
          <w:spacing w:val="-4"/>
          <w:w w:val="105"/>
          <w:sz w:val="24"/>
          <w:szCs w:val="20"/>
        </w:rPr>
        <w:t xml:space="preserve">Soyadı </w:t>
      </w:r>
    </w:p>
    <w:p w:rsidR="009A7477" w:rsidRPr="00BD6923" w:rsidRDefault="00241BE2" w:rsidP="00BD6923">
      <w:pPr>
        <w:pStyle w:val="GvdeMetni"/>
        <w:ind w:left="142" w:right="130"/>
        <w:jc w:val="center"/>
        <w:rPr>
          <w:sz w:val="24"/>
          <w:szCs w:val="20"/>
        </w:rPr>
      </w:pPr>
      <w:r w:rsidRPr="00BD6923">
        <w:rPr>
          <w:w w:val="105"/>
          <w:sz w:val="24"/>
          <w:szCs w:val="20"/>
        </w:rPr>
        <w:t>İmza</w:t>
      </w:r>
    </w:p>
    <w:sectPr w:rsidR="009A7477" w:rsidRPr="00BD6923" w:rsidSect="00BD6923">
      <w:type w:val="continuous"/>
      <w:pgSz w:w="11910" w:h="16840"/>
      <w:pgMar w:top="1300" w:right="1240" w:bottom="280" w:left="1220" w:header="708" w:footer="708" w:gutter="0"/>
      <w:cols w:num="3" w:space="70" w:equalWidth="0">
        <w:col w:w="1815" w:space="1935"/>
        <w:col w:w="1458" w:space="1985"/>
        <w:col w:w="22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DF" w:rsidRDefault="00C01BDF" w:rsidP="00A661E3">
      <w:r>
        <w:separator/>
      </w:r>
    </w:p>
  </w:endnote>
  <w:endnote w:type="continuationSeparator" w:id="0">
    <w:p w:rsidR="00C01BDF" w:rsidRDefault="00C01BDF" w:rsidP="00A6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20" w:rsidRDefault="00257B20">
    <w:pPr>
      <w:pStyle w:val="AltBilgi"/>
    </w:pPr>
  </w:p>
  <w:p w:rsidR="00257B20" w:rsidRDefault="00257B20" w:rsidP="00257B20">
    <w:pPr>
      <w:pBdr>
        <w:top w:val="single" w:sz="4" w:space="0" w:color="auto"/>
      </w:pBdr>
      <w:rPr>
        <w:sz w:val="16"/>
        <w:szCs w:val="16"/>
      </w:rPr>
    </w:pPr>
    <w:r>
      <w:rPr>
        <w:sz w:val="16"/>
        <w:szCs w:val="16"/>
      </w:rPr>
      <w:t xml:space="preserve">Kızılay Mah. Gazi Mustafa Kemal Bulvarı Fevzi Çakmak 1. Sok. </w:t>
    </w:r>
    <w:proofErr w:type="spellStart"/>
    <w:r>
      <w:rPr>
        <w:sz w:val="16"/>
        <w:szCs w:val="16"/>
      </w:rPr>
      <w:t>Tibaş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Vakıfhan</w:t>
    </w:r>
    <w:proofErr w:type="spellEnd"/>
    <w:r>
      <w:rPr>
        <w:sz w:val="16"/>
        <w:szCs w:val="16"/>
      </w:rPr>
      <w:t xml:space="preserve"> Daire: 15-16 No: 24 Çankaya /ANKARA</w:t>
    </w:r>
  </w:p>
  <w:p w:rsidR="00257B20" w:rsidRDefault="00257B20" w:rsidP="00257B20">
    <w:pPr>
      <w:pBdr>
        <w:top w:val="single" w:sz="4" w:space="0" w:color="auto"/>
      </w:pBdr>
      <w:rPr>
        <w:sz w:val="16"/>
        <w:szCs w:val="16"/>
      </w:rPr>
    </w:pPr>
    <w:r>
      <w:rPr>
        <w:b/>
        <w:bCs/>
        <w:sz w:val="16"/>
        <w:szCs w:val="16"/>
        <w:shd w:val="clear" w:color="auto" w:fill="FFFFFF"/>
      </w:rPr>
      <w:t>Tel: </w:t>
    </w:r>
    <w:r>
      <w:rPr>
        <w:sz w:val="16"/>
        <w:szCs w:val="16"/>
        <w:shd w:val="clear" w:color="auto" w:fill="FFFFFF"/>
      </w:rPr>
      <w:t>(+90) 312 309 10 86 </w:t>
    </w:r>
    <w:r>
      <w:rPr>
        <w:sz w:val="16"/>
        <w:szCs w:val="16"/>
      </w:rPr>
      <w:t xml:space="preserve">  </w:t>
    </w:r>
    <w:proofErr w:type="spellStart"/>
    <w:r>
      <w:rPr>
        <w:b/>
        <w:bCs/>
        <w:sz w:val="16"/>
        <w:szCs w:val="16"/>
        <w:shd w:val="clear" w:color="auto" w:fill="FFFFFF"/>
      </w:rPr>
      <w:t>Fax</w:t>
    </w:r>
    <w:proofErr w:type="spellEnd"/>
    <w:r>
      <w:rPr>
        <w:b/>
        <w:bCs/>
        <w:sz w:val="16"/>
        <w:szCs w:val="16"/>
        <w:shd w:val="clear" w:color="auto" w:fill="FFFFFF"/>
      </w:rPr>
      <w:t xml:space="preserve">: </w:t>
    </w:r>
    <w:r>
      <w:rPr>
        <w:sz w:val="16"/>
        <w:szCs w:val="16"/>
        <w:shd w:val="clear" w:color="auto" w:fill="FFFFFF"/>
      </w:rPr>
      <w:t>(+90) 312 309 10 87</w:t>
    </w:r>
    <w:r>
      <w:rPr>
        <w:sz w:val="16"/>
        <w:szCs w:val="16"/>
        <w:shd w:val="clear" w:color="auto" w:fill="FFFFFF"/>
      </w:rPr>
      <w:br/>
    </w:r>
    <w:r>
      <w:rPr>
        <w:b/>
        <w:bCs/>
        <w:sz w:val="16"/>
        <w:szCs w:val="16"/>
        <w:shd w:val="clear" w:color="auto" w:fill="FFFFFF"/>
      </w:rPr>
      <w:t>E-Mail:</w:t>
    </w:r>
    <w:r>
      <w:rPr>
        <w:sz w:val="16"/>
        <w:szCs w:val="16"/>
        <w:shd w:val="clear" w:color="auto" w:fill="FFFFFF"/>
      </w:rPr>
      <w:t xml:space="preserve"> curling@curling.gov.tr</w:t>
    </w:r>
    <w:r>
      <w:rPr>
        <w:sz w:val="16"/>
        <w:szCs w:val="16"/>
      </w:rPr>
      <w:t xml:space="preserve">                                                                                               </w:t>
    </w:r>
  </w:p>
  <w:p w:rsidR="00257B20" w:rsidRDefault="00257B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DF" w:rsidRDefault="00C01BDF" w:rsidP="00A661E3">
      <w:r>
        <w:separator/>
      </w:r>
    </w:p>
  </w:footnote>
  <w:footnote w:type="continuationSeparator" w:id="0">
    <w:p w:rsidR="00C01BDF" w:rsidRDefault="00C01BDF" w:rsidP="00A6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77"/>
    <w:rsid w:val="000D45C6"/>
    <w:rsid w:val="001911CA"/>
    <w:rsid w:val="00241BE2"/>
    <w:rsid w:val="00253031"/>
    <w:rsid w:val="00257B20"/>
    <w:rsid w:val="00322A05"/>
    <w:rsid w:val="00345EDA"/>
    <w:rsid w:val="00533AFA"/>
    <w:rsid w:val="00896E9C"/>
    <w:rsid w:val="009A7477"/>
    <w:rsid w:val="00A661E3"/>
    <w:rsid w:val="00A76C3A"/>
    <w:rsid w:val="00AB12CC"/>
    <w:rsid w:val="00AD10F5"/>
    <w:rsid w:val="00B5691A"/>
    <w:rsid w:val="00BD6923"/>
    <w:rsid w:val="00C01BDF"/>
    <w:rsid w:val="00CC511A"/>
    <w:rsid w:val="00D96E48"/>
    <w:rsid w:val="00E40F4C"/>
    <w:rsid w:val="00EC3DAE"/>
    <w:rsid w:val="00F013CA"/>
    <w:rsid w:val="00F26A7B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97A47"/>
  <w15:docId w15:val="{AC2E019C-240E-4554-98B2-27E3D1D1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661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1E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61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1E3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7B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B20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KKayapınar</dc:creator>
  <cp:lastModifiedBy>HİLAL</cp:lastModifiedBy>
  <cp:revision>2</cp:revision>
  <cp:lastPrinted>2022-03-04T12:57:00Z</cp:lastPrinted>
  <dcterms:created xsi:type="dcterms:W3CDTF">2025-08-21T11:31:00Z</dcterms:created>
  <dcterms:modified xsi:type="dcterms:W3CDTF">2025-08-21T11:31:00Z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2021-08-31T00:00:00Z</vt:filetime>
  </property>
</Properties>
</file>